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1C85" w14:textId="3DDD23BD" w:rsidR="00E635AE" w:rsidRPr="00654255" w:rsidRDefault="00FF6A9C" w:rsidP="0065425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54255">
        <w:rPr>
          <w:b/>
          <w:bCs/>
          <w:sz w:val="32"/>
          <w:szCs w:val="32"/>
        </w:rPr>
        <w:t>Notice of Paving and Detour</w:t>
      </w:r>
    </w:p>
    <w:p w14:paraId="09480956" w14:textId="4B1096E5" w:rsidR="00FF6A9C" w:rsidRPr="00654255" w:rsidRDefault="00FF6A9C" w:rsidP="0065425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654255">
        <w:rPr>
          <w:b/>
          <w:bCs/>
          <w:sz w:val="32"/>
          <w:szCs w:val="32"/>
        </w:rPr>
        <w:t>Townbank</w:t>
      </w:r>
      <w:proofErr w:type="spellEnd"/>
      <w:r w:rsidRPr="00654255">
        <w:rPr>
          <w:b/>
          <w:bCs/>
          <w:sz w:val="32"/>
          <w:szCs w:val="32"/>
        </w:rPr>
        <w:t xml:space="preserve"> Road (Cr 648) Lower Township</w:t>
      </w:r>
    </w:p>
    <w:p w14:paraId="5E964A61" w14:textId="0A553A9F" w:rsidR="00FF6A9C" w:rsidRDefault="00FF6A9C"/>
    <w:p w14:paraId="311636DC" w14:textId="77777777" w:rsidR="00654255" w:rsidRDefault="00654255"/>
    <w:p w14:paraId="0203D5F1" w14:textId="159F5DC7" w:rsidR="00654255" w:rsidRDefault="00654255">
      <w:r>
        <w:t xml:space="preserve">     On Monday October 20</w:t>
      </w:r>
      <w:r w:rsidRPr="00654255">
        <w:rPr>
          <w:vertAlign w:val="superscript"/>
        </w:rPr>
        <w:t>th</w:t>
      </w:r>
      <w:r>
        <w:t xml:space="preserve"> and Tuesday October 21</w:t>
      </w:r>
      <w:r w:rsidRPr="00654255">
        <w:rPr>
          <w:vertAlign w:val="superscript"/>
        </w:rPr>
        <w:t>st</w:t>
      </w:r>
      <w:r>
        <w:t xml:space="preserve">, the County will be performing maintenance paving along a portion of </w:t>
      </w:r>
      <w:proofErr w:type="spellStart"/>
      <w:r>
        <w:t>Townbank</w:t>
      </w:r>
      <w:proofErr w:type="spellEnd"/>
      <w:r>
        <w:t xml:space="preserve"> Road (Cr 648) in Lower Township.  </w:t>
      </w:r>
      <w:proofErr w:type="spellStart"/>
      <w:r>
        <w:t>Townbank</w:t>
      </w:r>
      <w:proofErr w:type="spellEnd"/>
      <w:r>
        <w:t xml:space="preserve"> Road from Kenvil Road to Shore Road will be milled and resurfaced. </w:t>
      </w:r>
      <w:proofErr w:type="gramStart"/>
      <w:r>
        <w:t>In order to</w:t>
      </w:r>
      <w:proofErr w:type="gramEnd"/>
      <w:r>
        <w:t xml:space="preserve"> safely execute the work, eastbound </w:t>
      </w:r>
      <w:proofErr w:type="spellStart"/>
      <w:r>
        <w:t>Townbank</w:t>
      </w:r>
      <w:proofErr w:type="spellEnd"/>
      <w:r>
        <w:t xml:space="preserve"> Road traffic from Shore Road to Racetrack Drive will be detoured, west bound traffic will be maintained. The de</w:t>
      </w:r>
      <w:r w:rsidR="003B3FDE">
        <w:t>t</w:t>
      </w:r>
      <w:r>
        <w:t>our will be</w:t>
      </w:r>
      <w:r w:rsidR="003B3FDE">
        <w:t xml:space="preserve"> </w:t>
      </w:r>
      <w:r>
        <w:t xml:space="preserve">in place during active </w:t>
      </w:r>
      <w:proofErr w:type="gramStart"/>
      <w:r>
        <w:t>construction,</w:t>
      </w:r>
      <w:proofErr w:type="gramEnd"/>
      <w:r>
        <w:t xml:space="preserve"> normal traffic patterns will resume Monday </w:t>
      </w:r>
      <w:r w:rsidR="003B3FDE">
        <w:t>night</w:t>
      </w:r>
      <w:r>
        <w:t>.</w:t>
      </w:r>
    </w:p>
    <w:p w14:paraId="158B7530" w14:textId="77777777" w:rsidR="00654255" w:rsidRDefault="00654255"/>
    <w:p w14:paraId="10FEE9BA" w14:textId="7C4F4229" w:rsidR="00654255" w:rsidRDefault="003B3FDE">
      <w:r>
        <w:t xml:space="preserve">      </w:t>
      </w:r>
      <w:r w:rsidR="00654255">
        <w:t xml:space="preserve">Traffic travelling north and south along Shore Drive and wishing to head east along </w:t>
      </w:r>
      <w:proofErr w:type="spellStart"/>
      <w:r w:rsidR="00654255">
        <w:t>Townbank</w:t>
      </w:r>
      <w:proofErr w:type="spellEnd"/>
      <w:r w:rsidR="00654255">
        <w:t xml:space="preserve"> </w:t>
      </w:r>
      <w:r>
        <w:t>R</w:t>
      </w:r>
      <w:r w:rsidR="00654255">
        <w:t xml:space="preserve">oad will be directed to </w:t>
      </w:r>
      <w:r>
        <w:t>R</w:t>
      </w:r>
      <w:r w:rsidR="00654255">
        <w:t xml:space="preserve">acetrack Drive then back to </w:t>
      </w:r>
      <w:proofErr w:type="spellStart"/>
      <w:r w:rsidR="00654255">
        <w:t>Townbank</w:t>
      </w:r>
      <w:proofErr w:type="spellEnd"/>
      <w:r w:rsidR="00654255">
        <w:t xml:space="preserve"> </w:t>
      </w:r>
      <w:r>
        <w:t>R</w:t>
      </w:r>
      <w:r w:rsidR="00654255">
        <w:t xml:space="preserve">oad. </w:t>
      </w:r>
      <w:proofErr w:type="gramStart"/>
      <w:r w:rsidR="00654255">
        <w:t>Motorist</w:t>
      </w:r>
      <w:proofErr w:type="gramEnd"/>
      <w:r w:rsidR="00654255">
        <w:t xml:space="preserve"> are </w:t>
      </w:r>
      <w:r>
        <w:t xml:space="preserve">urged </w:t>
      </w:r>
      <w:r w:rsidR="00654255">
        <w:t>to use caution along the</w:t>
      </w:r>
      <w:r>
        <w:t xml:space="preserve"> </w:t>
      </w:r>
      <w:r w:rsidR="00654255">
        <w:t xml:space="preserve">detour route and to obey all speed </w:t>
      </w:r>
      <w:r>
        <w:t>postings</w:t>
      </w:r>
      <w:r w:rsidR="00654255">
        <w:t xml:space="preserve">.  </w:t>
      </w:r>
      <w:r>
        <w:t>Residents</w:t>
      </w:r>
      <w:r w:rsidR="00654255">
        <w:t xml:space="preserve"> within</w:t>
      </w:r>
      <w:r>
        <w:t xml:space="preserve"> </w:t>
      </w:r>
      <w:r w:rsidR="00654255">
        <w:t xml:space="preserve">the work zone of </w:t>
      </w:r>
      <w:proofErr w:type="spellStart"/>
      <w:r>
        <w:t>T</w:t>
      </w:r>
      <w:r w:rsidR="00654255">
        <w:t>ownbank</w:t>
      </w:r>
      <w:proofErr w:type="spellEnd"/>
      <w:r w:rsidR="00654255">
        <w:t xml:space="preserve"> </w:t>
      </w:r>
      <w:r>
        <w:t>R</w:t>
      </w:r>
      <w:r w:rsidR="00654255">
        <w:t xml:space="preserve">oad should not park on the </w:t>
      </w:r>
      <w:proofErr w:type="gramStart"/>
      <w:r w:rsidR="00654255">
        <w:t>shoulder</w:t>
      </w:r>
      <w:proofErr w:type="gramEnd"/>
      <w:r w:rsidR="00654255">
        <w:t xml:space="preserve"> beginning Monday at 6:00a</w:t>
      </w:r>
      <w:r>
        <w:t>m</w:t>
      </w:r>
      <w:r w:rsidR="00654255">
        <w:t xml:space="preserve"> until the </w:t>
      </w:r>
      <w:proofErr w:type="gramStart"/>
      <w:r w:rsidR="00654255">
        <w:t>completion</w:t>
      </w:r>
      <w:r>
        <w:t xml:space="preserve">  </w:t>
      </w:r>
      <w:r w:rsidR="00654255">
        <w:t>of</w:t>
      </w:r>
      <w:proofErr w:type="gramEnd"/>
      <w:r>
        <w:t xml:space="preserve"> </w:t>
      </w:r>
      <w:r w:rsidR="00654255">
        <w:t xml:space="preserve">the paving on Tuesday evening.  Residents will </w:t>
      </w:r>
      <w:proofErr w:type="gramStart"/>
      <w:r>
        <w:t>always</w:t>
      </w:r>
      <w:r w:rsidR="00654255">
        <w:t xml:space="preserve">  have</w:t>
      </w:r>
      <w:proofErr w:type="gramEnd"/>
      <w:r w:rsidR="00654255">
        <w:t xml:space="preserve"> access to their </w:t>
      </w:r>
      <w:proofErr w:type="gramStart"/>
      <w:r w:rsidR="00654255">
        <w:t>homes</w:t>
      </w:r>
      <w:proofErr w:type="gramEnd"/>
      <w:r w:rsidR="00654255">
        <w:t xml:space="preserve"> and the </w:t>
      </w:r>
      <w:r>
        <w:t>roadway</w:t>
      </w:r>
      <w:r w:rsidR="00654255">
        <w:t xml:space="preserve"> will be accessible to </w:t>
      </w:r>
      <w:r>
        <w:t>emergency</w:t>
      </w:r>
      <w:r w:rsidR="00654255">
        <w:t xml:space="preserve"> vehicles. The pav</w:t>
      </w:r>
      <w:r>
        <w:t>i</w:t>
      </w:r>
      <w:r w:rsidR="00654255">
        <w:t>ng is expected to be completed by Tuesday evening.</w:t>
      </w:r>
    </w:p>
    <w:p w14:paraId="040902EC" w14:textId="77777777" w:rsidR="00654255" w:rsidRDefault="00654255"/>
    <w:p w14:paraId="06AEA437" w14:textId="77777777" w:rsidR="00FF6A9C" w:rsidRDefault="00FF6A9C"/>
    <w:sectPr w:rsidR="00FF6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38"/>
    <w:rsid w:val="00213030"/>
    <w:rsid w:val="00355E38"/>
    <w:rsid w:val="003B3FDE"/>
    <w:rsid w:val="00654255"/>
    <w:rsid w:val="00CA3744"/>
    <w:rsid w:val="00E635AE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F102"/>
  <w15:chartTrackingRefBased/>
  <w15:docId w15:val="{5D081291-8B92-49D6-930F-04F51270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Church, Robert</dc:creator>
  <cp:keywords/>
  <dc:description/>
  <cp:lastModifiedBy>Church, Robert</cp:lastModifiedBy>
  <cp:revision>2</cp:revision>
  <dcterms:created xsi:type="dcterms:W3CDTF">2025-10-16T19:16:00Z</dcterms:created>
  <dcterms:modified xsi:type="dcterms:W3CDTF">2025-10-16T19:39:00Z</dcterms:modified>
</cp:coreProperties>
</file>